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26F22" w:rsidRPr="0005128D" w:rsidP="00626F22">
      <w:pPr>
        <w:tabs>
          <w:tab w:val="left" w:pos="8452"/>
        </w:tabs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05128D">
        <w:rPr>
          <w:rFonts w:ascii="Times New Roman" w:hAnsi="Times New Roman" w:cs="Times New Roman"/>
          <w:sz w:val="27"/>
          <w:szCs w:val="27"/>
        </w:rPr>
        <w:t>дело № 5-123</w:t>
      </w:r>
      <w:r w:rsidRPr="0005128D">
        <w:rPr>
          <w:rFonts w:ascii="Times New Roman" w:hAnsi="Times New Roman" w:cs="Times New Roman"/>
          <w:sz w:val="27"/>
          <w:szCs w:val="27"/>
        </w:rPr>
        <w:t>-1703/2026</w:t>
      </w:r>
    </w:p>
    <w:p w:rsidR="00626F22" w:rsidRPr="0005128D" w:rsidP="00626F22">
      <w:pPr>
        <w:rPr>
          <w:rFonts w:ascii="Times New Roman" w:hAnsi="Times New Roman" w:cs="Times New Roman"/>
          <w:sz w:val="27"/>
          <w:szCs w:val="27"/>
        </w:rPr>
      </w:pPr>
      <w:r w:rsidRPr="0005128D">
        <w:rPr>
          <w:rFonts w:ascii="Times New Roman" w:hAnsi="Times New Roman" w:cs="Times New Roman"/>
          <w:sz w:val="27"/>
          <w:szCs w:val="27"/>
        </w:rPr>
        <w:t>УИД 86MS0034-01-2026-000</w:t>
      </w:r>
      <w:r w:rsidRPr="0005128D" w:rsidR="00AA169D">
        <w:rPr>
          <w:rFonts w:ascii="Times New Roman" w:hAnsi="Times New Roman" w:cs="Times New Roman"/>
          <w:sz w:val="27"/>
          <w:szCs w:val="27"/>
        </w:rPr>
        <w:t xml:space="preserve">305-25 </w:t>
      </w:r>
      <w:r w:rsidRPr="0005128D">
        <w:rPr>
          <w:rFonts w:ascii="Times New Roman" w:hAnsi="Times New Roman" w:cs="Times New Roman"/>
          <w:sz w:val="27"/>
          <w:szCs w:val="27"/>
        </w:rPr>
        <w:t xml:space="preserve">         </w:t>
      </w:r>
    </w:p>
    <w:p w:rsidR="00626F22" w:rsidRPr="0005128D" w:rsidP="00626F22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05128D">
        <w:rPr>
          <w:rFonts w:ascii="Times New Roman" w:hAnsi="Times New Roman" w:cs="Times New Roman"/>
          <w:sz w:val="27"/>
          <w:szCs w:val="27"/>
        </w:rPr>
        <w:t>ПОСТАНОВЛЕНИЕ</w:t>
      </w:r>
    </w:p>
    <w:p w:rsidR="00626F22" w:rsidRPr="0005128D" w:rsidP="00626F22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05128D">
        <w:rPr>
          <w:rFonts w:ascii="Times New Roman" w:hAnsi="Times New Roman" w:cs="Times New Roman"/>
          <w:sz w:val="27"/>
          <w:szCs w:val="27"/>
        </w:rPr>
        <w:t xml:space="preserve">по делу об административном правонарушении </w:t>
      </w:r>
    </w:p>
    <w:p w:rsidR="00626F22" w:rsidRPr="0005128D" w:rsidP="00626F22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626F22" w:rsidRPr="0005128D" w:rsidP="00626F22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05128D">
        <w:rPr>
          <w:rFonts w:ascii="Times New Roman" w:hAnsi="Times New Roman" w:cs="Times New Roman"/>
          <w:sz w:val="27"/>
          <w:szCs w:val="27"/>
        </w:rPr>
        <w:t xml:space="preserve">город Когалым </w:t>
      </w:r>
      <w:r w:rsidRPr="0005128D">
        <w:rPr>
          <w:rFonts w:ascii="Times New Roman" w:hAnsi="Times New Roman" w:cs="Times New Roman"/>
          <w:sz w:val="27"/>
          <w:szCs w:val="27"/>
        </w:rPr>
        <w:tab/>
      </w:r>
      <w:r w:rsidRPr="0005128D">
        <w:rPr>
          <w:rFonts w:ascii="Times New Roman" w:hAnsi="Times New Roman" w:cs="Times New Roman"/>
          <w:sz w:val="27"/>
          <w:szCs w:val="27"/>
        </w:rPr>
        <w:tab/>
      </w:r>
      <w:r w:rsidRPr="0005128D">
        <w:rPr>
          <w:rFonts w:ascii="Times New Roman" w:hAnsi="Times New Roman" w:cs="Times New Roman"/>
          <w:sz w:val="27"/>
          <w:szCs w:val="27"/>
        </w:rPr>
        <w:tab/>
      </w:r>
      <w:r w:rsidRPr="0005128D">
        <w:rPr>
          <w:rFonts w:ascii="Times New Roman" w:hAnsi="Times New Roman" w:cs="Times New Roman"/>
          <w:sz w:val="27"/>
          <w:szCs w:val="27"/>
        </w:rPr>
        <w:tab/>
      </w:r>
      <w:r w:rsidRPr="0005128D">
        <w:rPr>
          <w:rFonts w:ascii="Times New Roman" w:hAnsi="Times New Roman" w:cs="Times New Roman"/>
          <w:sz w:val="27"/>
          <w:szCs w:val="27"/>
        </w:rPr>
        <w:tab/>
      </w:r>
      <w:r w:rsidRPr="0005128D">
        <w:rPr>
          <w:rFonts w:ascii="Times New Roman" w:hAnsi="Times New Roman" w:cs="Times New Roman"/>
          <w:sz w:val="27"/>
          <w:szCs w:val="27"/>
        </w:rPr>
        <w:tab/>
        <w:t xml:space="preserve">               03 февраля </w:t>
      </w:r>
      <w:r w:rsidRPr="0005128D">
        <w:rPr>
          <w:rFonts w:ascii="Times New Roman" w:hAnsi="Times New Roman" w:cs="Times New Roman"/>
          <w:sz w:val="27"/>
          <w:szCs w:val="27"/>
        </w:rPr>
        <w:t>2026 года</w:t>
      </w:r>
      <w:r w:rsidRPr="0005128D">
        <w:rPr>
          <w:rFonts w:ascii="Times New Roman" w:hAnsi="Times New Roman" w:cs="Times New Roman"/>
          <w:sz w:val="27"/>
          <w:szCs w:val="27"/>
        </w:rPr>
        <w:tab/>
      </w:r>
      <w:r w:rsidRPr="0005128D">
        <w:rPr>
          <w:rFonts w:ascii="Times New Roman" w:hAnsi="Times New Roman" w:cs="Times New Roman"/>
          <w:sz w:val="27"/>
          <w:szCs w:val="27"/>
        </w:rPr>
        <w:tab/>
      </w:r>
      <w:r w:rsidRPr="0005128D">
        <w:rPr>
          <w:rFonts w:ascii="Times New Roman" w:hAnsi="Times New Roman" w:cs="Times New Roman"/>
          <w:sz w:val="27"/>
          <w:szCs w:val="27"/>
        </w:rPr>
        <w:tab/>
      </w:r>
      <w:r w:rsidRPr="0005128D">
        <w:rPr>
          <w:rFonts w:ascii="Times New Roman" w:hAnsi="Times New Roman" w:cs="Times New Roman"/>
          <w:sz w:val="27"/>
          <w:szCs w:val="27"/>
        </w:rPr>
        <w:tab/>
      </w:r>
      <w:r w:rsidRPr="0005128D">
        <w:rPr>
          <w:rFonts w:ascii="Times New Roman" w:hAnsi="Times New Roman" w:cs="Times New Roman"/>
          <w:sz w:val="27"/>
          <w:szCs w:val="27"/>
        </w:rPr>
        <w:tab/>
      </w:r>
      <w:r w:rsidRPr="0005128D">
        <w:rPr>
          <w:rFonts w:ascii="Times New Roman" w:hAnsi="Times New Roman" w:cs="Times New Roman"/>
          <w:sz w:val="27"/>
          <w:szCs w:val="27"/>
        </w:rPr>
        <w:tab/>
      </w:r>
      <w:r w:rsidRPr="0005128D">
        <w:rPr>
          <w:rFonts w:ascii="Times New Roman" w:hAnsi="Times New Roman" w:cs="Times New Roman"/>
          <w:sz w:val="27"/>
          <w:szCs w:val="27"/>
        </w:rPr>
        <w:tab/>
      </w:r>
    </w:p>
    <w:p w:rsidR="00626F22" w:rsidRPr="0005128D" w:rsidP="00626F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5128D">
        <w:rPr>
          <w:rFonts w:ascii="Times New Roman" w:hAnsi="Times New Roman" w:cs="Times New Roman"/>
          <w:sz w:val="27"/>
          <w:szCs w:val="27"/>
        </w:rPr>
        <w:t xml:space="preserve">Мировой судья судебного участка № 3 Когалымского судебного района Ханты – Мансийского автономного округа – Югры Филяева Е.М. (Ханты – Мансийский автономный округ – Югра г. Когалым ул.Мира д. 24), </w:t>
      </w:r>
    </w:p>
    <w:p w:rsidR="00626F22" w:rsidRPr="0005128D" w:rsidP="00626F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5128D">
        <w:rPr>
          <w:rFonts w:ascii="Times New Roman" w:hAnsi="Times New Roman" w:cs="Times New Roman"/>
          <w:sz w:val="27"/>
          <w:szCs w:val="27"/>
        </w:rPr>
        <w:t xml:space="preserve">рассмотрев дело об административном правонарушении в отношении </w:t>
      </w:r>
      <w:r w:rsidRPr="0005128D" w:rsidR="00AA169D">
        <w:rPr>
          <w:rFonts w:ascii="Times New Roman" w:hAnsi="Times New Roman" w:cs="Times New Roman"/>
          <w:sz w:val="27"/>
          <w:szCs w:val="27"/>
        </w:rPr>
        <w:t>Дерипасова</w:t>
      </w:r>
      <w:r w:rsidRPr="0005128D" w:rsidR="00AA169D">
        <w:rPr>
          <w:rFonts w:ascii="Times New Roman" w:hAnsi="Times New Roman" w:cs="Times New Roman"/>
          <w:sz w:val="27"/>
          <w:szCs w:val="27"/>
        </w:rPr>
        <w:t xml:space="preserve"> Алексея Витальевича, </w:t>
      </w:r>
      <w:r w:rsidR="005478F8">
        <w:rPr>
          <w:rFonts w:ascii="Times New Roman" w:hAnsi="Times New Roman" w:cs="Times New Roman"/>
          <w:sz w:val="27"/>
          <w:szCs w:val="27"/>
        </w:rPr>
        <w:t>*</w:t>
      </w:r>
      <w:r w:rsidRPr="0005128D" w:rsidR="00AA169D">
        <w:rPr>
          <w:rFonts w:ascii="Times New Roman" w:hAnsi="Times New Roman" w:cs="Times New Roman"/>
          <w:sz w:val="27"/>
          <w:szCs w:val="27"/>
        </w:rPr>
        <w:t xml:space="preserve">, </w:t>
      </w:r>
      <w:r w:rsidRPr="0005128D">
        <w:rPr>
          <w:rFonts w:ascii="Times New Roman" w:hAnsi="Times New Roman" w:cs="Times New Roman"/>
          <w:sz w:val="27"/>
          <w:szCs w:val="27"/>
        </w:rPr>
        <w:t xml:space="preserve">инвалидом 1 и 2 группы не являющегося, ранее </w:t>
      </w:r>
      <w:r w:rsidRPr="0005128D" w:rsidR="00AA169D">
        <w:rPr>
          <w:rFonts w:ascii="Times New Roman" w:hAnsi="Times New Roman" w:cs="Times New Roman"/>
          <w:sz w:val="27"/>
          <w:szCs w:val="27"/>
        </w:rPr>
        <w:t xml:space="preserve">не </w:t>
      </w:r>
      <w:r w:rsidRPr="0005128D">
        <w:rPr>
          <w:rFonts w:ascii="Times New Roman" w:hAnsi="Times New Roman" w:cs="Times New Roman"/>
          <w:sz w:val="27"/>
          <w:szCs w:val="27"/>
        </w:rPr>
        <w:t>привлекавшегося к административной ответственности, привлекаемого к административной ответственности по ч.2 ст.12.7 КоАП РФ,</w:t>
      </w:r>
    </w:p>
    <w:p w:rsidR="00626F22" w:rsidRPr="0005128D" w:rsidP="00626F22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626F22" w:rsidRPr="0005128D" w:rsidP="00626F2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7"/>
          <w:szCs w:val="27"/>
        </w:rPr>
      </w:pPr>
      <w:r w:rsidRPr="0005128D">
        <w:rPr>
          <w:rFonts w:ascii="Times New Roman" w:hAnsi="Times New Roman" w:cs="Times New Roman"/>
          <w:bCs/>
          <w:sz w:val="27"/>
          <w:szCs w:val="27"/>
        </w:rPr>
        <w:t>УСТАНОВИЛ:</w:t>
      </w:r>
    </w:p>
    <w:p w:rsidR="00626F22" w:rsidRPr="0005128D" w:rsidP="00626F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  <w:u w:val="single"/>
        </w:rPr>
      </w:pPr>
    </w:p>
    <w:p w:rsidR="00626F22" w:rsidRPr="0005128D" w:rsidP="00626F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5128D">
        <w:rPr>
          <w:rFonts w:ascii="Times New Roman" w:hAnsi="Times New Roman" w:cs="Times New Roman"/>
          <w:sz w:val="27"/>
          <w:szCs w:val="27"/>
        </w:rPr>
        <w:t>02</w:t>
      </w:r>
      <w:r w:rsidRPr="0005128D">
        <w:rPr>
          <w:rFonts w:ascii="Times New Roman" w:hAnsi="Times New Roman" w:cs="Times New Roman"/>
          <w:sz w:val="27"/>
          <w:szCs w:val="27"/>
        </w:rPr>
        <w:t>.0</w:t>
      </w:r>
      <w:r w:rsidRPr="0005128D">
        <w:rPr>
          <w:rFonts w:ascii="Times New Roman" w:hAnsi="Times New Roman" w:cs="Times New Roman"/>
          <w:sz w:val="27"/>
          <w:szCs w:val="27"/>
        </w:rPr>
        <w:t>2.2026 года в 14</w:t>
      </w:r>
      <w:r w:rsidRPr="0005128D">
        <w:rPr>
          <w:rFonts w:ascii="Times New Roman" w:hAnsi="Times New Roman" w:cs="Times New Roman"/>
          <w:sz w:val="27"/>
          <w:szCs w:val="27"/>
        </w:rPr>
        <w:t xml:space="preserve"> час</w:t>
      </w:r>
      <w:r w:rsidRPr="0005128D">
        <w:rPr>
          <w:rFonts w:ascii="Times New Roman" w:hAnsi="Times New Roman" w:cs="Times New Roman"/>
          <w:sz w:val="27"/>
          <w:szCs w:val="27"/>
        </w:rPr>
        <w:t xml:space="preserve">. 10 </w:t>
      </w:r>
      <w:r w:rsidRPr="0005128D">
        <w:rPr>
          <w:rFonts w:ascii="Times New Roman" w:hAnsi="Times New Roman" w:cs="Times New Roman"/>
          <w:sz w:val="27"/>
          <w:szCs w:val="27"/>
        </w:rPr>
        <w:t xml:space="preserve">мин.  по ул. </w:t>
      </w:r>
      <w:r w:rsidRPr="0005128D">
        <w:rPr>
          <w:rFonts w:ascii="Times New Roman" w:hAnsi="Times New Roman" w:cs="Times New Roman"/>
          <w:sz w:val="27"/>
          <w:szCs w:val="27"/>
        </w:rPr>
        <w:t xml:space="preserve">Дружбы Народов д. 40 </w:t>
      </w:r>
      <w:r w:rsidRPr="0005128D">
        <w:rPr>
          <w:rFonts w:ascii="Times New Roman" w:hAnsi="Times New Roman" w:cs="Times New Roman"/>
          <w:sz w:val="27"/>
          <w:szCs w:val="27"/>
        </w:rPr>
        <w:t>г. Когалым</w:t>
      </w:r>
      <w:r w:rsidRPr="0005128D">
        <w:rPr>
          <w:rFonts w:ascii="Times New Roman" w:hAnsi="Times New Roman" w:cs="Times New Roman"/>
          <w:sz w:val="27"/>
          <w:szCs w:val="27"/>
        </w:rPr>
        <w:t>а</w:t>
      </w:r>
      <w:r w:rsidRPr="0005128D">
        <w:rPr>
          <w:rFonts w:ascii="Times New Roman" w:hAnsi="Times New Roman" w:cs="Times New Roman"/>
          <w:sz w:val="27"/>
          <w:szCs w:val="27"/>
        </w:rPr>
        <w:t>,</w:t>
      </w:r>
      <w:r w:rsidRPr="0005128D">
        <w:rPr>
          <w:rFonts w:ascii="Times New Roman" w:hAnsi="Times New Roman" w:cs="Times New Roman"/>
          <w:sz w:val="27"/>
          <w:szCs w:val="27"/>
        </w:rPr>
        <w:t xml:space="preserve"> </w:t>
      </w:r>
      <w:r w:rsidRPr="0005128D">
        <w:rPr>
          <w:rFonts w:ascii="Times New Roman" w:hAnsi="Times New Roman" w:cs="Times New Roman"/>
          <w:sz w:val="27"/>
          <w:szCs w:val="27"/>
        </w:rPr>
        <w:t>Дерипасов</w:t>
      </w:r>
      <w:r w:rsidRPr="0005128D">
        <w:rPr>
          <w:rFonts w:ascii="Times New Roman" w:hAnsi="Times New Roman" w:cs="Times New Roman"/>
          <w:sz w:val="27"/>
          <w:szCs w:val="27"/>
        </w:rPr>
        <w:t xml:space="preserve"> А.В. управлял транспортным </w:t>
      </w:r>
      <w:r w:rsidRPr="0005128D">
        <w:rPr>
          <w:rFonts w:ascii="Times New Roman" w:hAnsi="Times New Roman" w:cs="Times New Roman"/>
          <w:sz w:val="27"/>
          <w:szCs w:val="27"/>
        </w:rPr>
        <w:t>средством</w:t>
      </w:r>
      <w:r w:rsidRPr="0005128D">
        <w:rPr>
          <w:rFonts w:ascii="Times New Roman" w:hAnsi="Times New Roman" w:cs="Times New Roman"/>
          <w:sz w:val="27"/>
          <w:szCs w:val="27"/>
        </w:rPr>
        <w:t xml:space="preserve"> </w:t>
      </w:r>
      <w:r w:rsidR="005478F8">
        <w:rPr>
          <w:rFonts w:ascii="Times New Roman" w:hAnsi="Times New Roman" w:cs="Times New Roman"/>
          <w:sz w:val="27"/>
          <w:szCs w:val="27"/>
        </w:rPr>
        <w:t>*</w:t>
      </w:r>
      <w:r w:rsidRPr="0005128D">
        <w:rPr>
          <w:rFonts w:ascii="Times New Roman" w:hAnsi="Times New Roman" w:cs="Times New Roman"/>
          <w:sz w:val="27"/>
          <w:szCs w:val="27"/>
        </w:rPr>
        <w:t xml:space="preserve">, </w:t>
      </w:r>
      <w:r w:rsidRPr="0005128D">
        <w:rPr>
          <w:rFonts w:ascii="Times New Roman" w:hAnsi="Times New Roman" w:cs="Times New Roman"/>
          <w:sz w:val="27"/>
          <w:szCs w:val="27"/>
        </w:rPr>
        <w:t xml:space="preserve">государственные регистрационные знаки </w:t>
      </w:r>
      <w:r w:rsidR="005478F8">
        <w:rPr>
          <w:rFonts w:ascii="Times New Roman" w:hAnsi="Times New Roman" w:cs="Times New Roman"/>
          <w:sz w:val="27"/>
          <w:szCs w:val="27"/>
        </w:rPr>
        <w:t>*</w:t>
      </w:r>
      <w:r w:rsidRPr="0005128D">
        <w:rPr>
          <w:rFonts w:ascii="Times New Roman" w:hAnsi="Times New Roman" w:cs="Times New Roman"/>
          <w:sz w:val="27"/>
          <w:szCs w:val="27"/>
        </w:rPr>
        <w:t xml:space="preserve"> б</w:t>
      </w:r>
      <w:r w:rsidRPr="0005128D">
        <w:rPr>
          <w:rFonts w:ascii="Times New Roman" w:hAnsi="Times New Roman" w:cs="Times New Roman"/>
          <w:sz w:val="27"/>
          <w:szCs w:val="27"/>
        </w:rPr>
        <w:t xml:space="preserve">удучи лишенным права управления транспортными средствами, </w:t>
      </w:r>
      <w:r w:rsidRPr="0005128D" w:rsidR="0005128D">
        <w:rPr>
          <w:rFonts w:ascii="Times New Roman" w:hAnsi="Times New Roman" w:cs="Times New Roman"/>
          <w:sz w:val="27"/>
          <w:szCs w:val="27"/>
        </w:rPr>
        <w:t xml:space="preserve">постановлением мирового судьи </w:t>
      </w:r>
      <w:r w:rsidRPr="0005128D">
        <w:rPr>
          <w:rFonts w:ascii="Times New Roman" w:hAnsi="Times New Roman" w:cs="Times New Roman"/>
          <w:sz w:val="27"/>
          <w:szCs w:val="27"/>
        </w:rPr>
        <w:t xml:space="preserve">от </w:t>
      </w:r>
      <w:r w:rsidRPr="0005128D" w:rsidR="0005128D">
        <w:rPr>
          <w:rFonts w:ascii="Times New Roman" w:hAnsi="Times New Roman" w:cs="Times New Roman"/>
          <w:sz w:val="27"/>
          <w:szCs w:val="27"/>
        </w:rPr>
        <w:t>18.11</w:t>
      </w:r>
      <w:r w:rsidRPr="0005128D">
        <w:rPr>
          <w:rFonts w:ascii="Times New Roman" w:hAnsi="Times New Roman" w:cs="Times New Roman"/>
          <w:sz w:val="27"/>
          <w:szCs w:val="27"/>
        </w:rPr>
        <w:t>.202</w:t>
      </w:r>
      <w:r w:rsidRPr="0005128D" w:rsidR="0005128D">
        <w:rPr>
          <w:rFonts w:ascii="Times New Roman" w:hAnsi="Times New Roman" w:cs="Times New Roman"/>
          <w:sz w:val="27"/>
          <w:szCs w:val="27"/>
        </w:rPr>
        <w:t xml:space="preserve">1 вступившим </w:t>
      </w:r>
      <w:r w:rsidRPr="0005128D">
        <w:rPr>
          <w:rFonts w:ascii="Times New Roman" w:hAnsi="Times New Roman" w:cs="Times New Roman"/>
          <w:sz w:val="27"/>
          <w:szCs w:val="27"/>
        </w:rPr>
        <w:t>в закон</w:t>
      </w:r>
      <w:r w:rsidRPr="0005128D" w:rsidR="0005128D">
        <w:rPr>
          <w:rFonts w:ascii="Times New Roman" w:hAnsi="Times New Roman" w:cs="Times New Roman"/>
          <w:sz w:val="27"/>
          <w:szCs w:val="27"/>
        </w:rPr>
        <w:t>ную силу 04.12.2021</w:t>
      </w:r>
      <w:r w:rsidRPr="0005128D">
        <w:rPr>
          <w:rFonts w:ascii="Times New Roman" w:hAnsi="Times New Roman" w:cs="Times New Roman"/>
          <w:sz w:val="27"/>
          <w:szCs w:val="27"/>
        </w:rPr>
        <w:t>,   чем нарушил п. 2.1.1 ПДД РФ.</w:t>
      </w:r>
    </w:p>
    <w:p w:rsidR="00626F22" w:rsidRPr="0005128D" w:rsidP="00626F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5128D">
        <w:rPr>
          <w:rFonts w:ascii="Times New Roman" w:hAnsi="Times New Roman" w:cs="Times New Roman"/>
          <w:sz w:val="27"/>
          <w:szCs w:val="27"/>
        </w:rPr>
        <w:t>Дерипасов</w:t>
      </w:r>
      <w:r w:rsidRPr="0005128D">
        <w:rPr>
          <w:rFonts w:ascii="Times New Roman" w:hAnsi="Times New Roman" w:cs="Times New Roman"/>
          <w:sz w:val="27"/>
          <w:szCs w:val="27"/>
        </w:rPr>
        <w:t xml:space="preserve"> А.В.</w:t>
      </w:r>
      <w:r w:rsidRPr="0005128D">
        <w:rPr>
          <w:rFonts w:ascii="Times New Roman" w:hAnsi="Times New Roman" w:cs="Times New Roman"/>
          <w:sz w:val="27"/>
          <w:szCs w:val="27"/>
        </w:rPr>
        <w:t xml:space="preserve"> при рассмотрении д</w:t>
      </w:r>
      <w:r w:rsidRPr="0005128D" w:rsidR="0005128D">
        <w:rPr>
          <w:rFonts w:ascii="Times New Roman" w:hAnsi="Times New Roman" w:cs="Times New Roman"/>
          <w:sz w:val="27"/>
          <w:szCs w:val="27"/>
        </w:rPr>
        <w:t xml:space="preserve">ела вину   признал, раскаялся, </w:t>
      </w:r>
      <w:r w:rsidRPr="0005128D">
        <w:rPr>
          <w:rFonts w:ascii="Times New Roman" w:hAnsi="Times New Roman" w:cs="Times New Roman"/>
          <w:sz w:val="27"/>
          <w:szCs w:val="27"/>
        </w:rPr>
        <w:t>и пояснил, что</w:t>
      </w:r>
      <w:r w:rsidRPr="0005128D" w:rsidR="0005128D">
        <w:rPr>
          <w:rFonts w:ascii="Times New Roman" w:hAnsi="Times New Roman" w:cs="Times New Roman"/>
          <w:sz w:val="27"/>
          <w:szCs w:val="27"/>
        </w:rPr>
        <w:t xml:space="preserve"> не знал</w:t>
      </w:r>
      <w:r w:rsidRPr="0005128D" w:rsidR="007B180B">
        <w:rPr>
          <w:rFonts w:ascii="Times New Roman" w:hAnsi="Times New Roman" w:cs="Times New Roman"/>
          <w:sz w:val="27"/>
          <w:szCs w:val="27"/>
        </w:rPr>
        <w:t xml:space="preserve"> о   том, что лишен водительских прав, </w:t>
      </w:r>
      <w:r w:rsidRPr="0005128D">
        <w:rPr>
          <w:rFonts w:ascii="Times New Roman" w:hAnsi="Times New Roman" w:cs="Times New Roman"/>
          <w:sz w:val="27"/>
          <w:szCs w:val="27"/>
        </w:rPr>
        <w:t>впредь такого не повторится.</w:t>
      </w:r>
    </w:p>
    <w:p w:rsidR="0005128D" w:rsidRPr="0005128D" w:rsidP="00051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5128D">
        <w:rPr>
          <w:rFonts w:ascii="Times New Roman" w:hAnsi="Times New Roman" w:cs="Times New Roman"/>
          <w:sz w:val="27"/>
          <w:szCs w:val="27"/>
        </w:rPr>
        <w:t xml:space="preserve">Мировой судья, заслушав </w:t>
      </w:r>
      <w:r w:rsidRPr="0005128D" w:rsidR="00AA169D">
        <w:rPr>
          <w:rFonts w:ascii="Times New Roman" w:hAnsi="Times New Roman" w:cs="Times New Roman"/>
          <w:sz w:val="27"/>
          <w:szCs w:val="27"/>
        </w:rPr>
        <w:t>Дерипасова</w:t>
      </w:r>
      <w:r w:rsidRPr="0005128D" w:rsidR="00AA169D">
        <w:rPr>
          <w:rFonts w:ascii="Times New Roman" w:hAnsi="Times New Roman" w:cs="Times New Roman"/>
          <w:sz w:val="27"/>
          <w:szCs w:val="27"/>
        </w:rPr>
        <w:t xml:space="preserve"> А.В.</w:t>
      </w:r>
      <w:r w:rsidRPr="0005128D">
        <w:rPr>
          <w:rFonts w:ascii="Times New Roman" w:hAnsi="Times New Roman" w:cs="Times New Roman"/>
          <w:sz w:val="27"/>
          <w:szCs w:val="27"/>
        </w:rPr>
        <w:t>, исследовав представленные материалы: протокол 86 ХМ 657</w:t>
      </w:r>
      <w:r w:rsidRPr="0005128D">
        <w:rPr>
          <w:rFonts w:ascii="Times New Roman" w:hAnsi="Times New Roman" w:cs="Times New Roman"/>
          <w:sz w:val="27"/>
          <w:szCs w:val="27"/>
        </w:rPr>
        <w:t xml:space="preserve">701 </w:t>
      </w:r>
      <w:r w:rsidRPr="0005128D">
        <w:rPr>
          <w:rFonts w:ascii="Times New Roman" w:hAnsi="Times New Roman" w:cs="Times New Roman"/>
          <w:sz w:val="27"/>
          <w:szCs w:val="27"/>
        </w:rPr>
        <w:t>об адми</w:t>
      </w:r>
      <w:r w:rsidRPr="0005128D">
        <w:rPr>
          <w:rFonts w:ascii="Times New Roman" w:hAnsi="Times New Roman" w:cs="Times New Roman"/>
          <w:sz w:val="27"/>
          <w:szCs w:val="27"/>
        </w:rPr>
        <w:t>нистративном правонарушении от 20</w:t>
      </w:r>
      <w:r w:rsidRPr="0005128D">
        <w:rPr>
          <w:rFonts w:ascii="Times New Roman" w:hAnsi="Times New Roman" w:cs="Times New Roman"/>
          <w:sz w:val="27"/>
          <w:szCs w:val="27"/>
        </w:rPr>
        <w:t>.0</w:t>
      </w:r>
      <w:r w:rsidRPr="0005128D">
        <w:rPr>
          <w:rFonts w:ascii="Times New Roman" w:hAnsi="Times New Roman" w:cs="Times New Roman"/>
          <w:sz w:val="27"/>
          <w:szCs w:val="27"/>
        </w:rPr>
        <w:t>2</w:t>
      </w:r>
      <w:r w:rsidRPr="0005128D">
        <w:rPr>
          <w:rFonts w:ascii="Times New Roman" w:hAnsi="Times New Roman" w:cs="Times New Roman"/>
          <w:sz w:val="27"/>
          <w:szCs w:val="27"/>
        </w:rPr>
        <w:t xml:space="preserve">.2026 г., в котором изложены обстоятельства совершения </w:t>
      </w:r>
      <w:r w:rsidRPr="0005128D">
        <w:rPr>
          <w:rFonts w:ascii="Times New Roman" w:hAnsi="Times New Roman" w:cs="Times New Roman"/>
          <w:sz w:val="27"/>
          <w:szCs w:val="27"/>
        </w:rPr>
        <w:t>Дерипасовым</w:t>
      </w:r>
      <w:r w:rsidRPr="0005128D">
        <w:rPr>
          <w:rFonts w:ascii="Times New Roman" w:hAnsi="Times New Roman" w:cs="Times New Roman"/>
          <w:sz w:val="27"/>
          <w:szCs w:val="27"/>
        </w:rPr>
        <w:t xml:space="preserve"> А.В.</w:t>
      </w:r>
      <w:r w:rsidRPr="0005128D">
        <w:rPr>
          <w:rFonts w:ascii="Times New Roman" w:hAnsi="Times New Roman" w:cs="Times New Roman"/>
          <w:sz w:val="27"/>
          <w:szCs w:val="27"/>
        </w:rPr>
        <w:t xml:space="preserve"> административного правонарушения, с данным протоколом он был ознакомлен, ему разъяснены права, предусмотренные ст. 25.1 КоАП РФ и ст. 51 Конституции РФ; протокол 86 ВХ 01</w:t>
      </w:r>
      <w:r w:rsidRPr="0005128D">
        <w:rPr>
          <w:rFonts w:ascii="Times New Roman" w:hAnsi="Times New Roman" w:cs="Times New Roman"/>
          <w:sz w:val="27"/>
          <w:szCs w:val="27"/>
        </w:rPr>
        <w:t xml:space="preserve">0615 </w:t>
      </w:r>
      <w:r w:rsidRPr="0005128D">
        <w:rPr>
          <w:rFonts w:ascii="Times New Roman" w:hAnsi="Times New Roman" w:cs="Times New Roman"/>
          <w:sz w:val="27"/>
          <w:szCs w:val="27"/>
        </w:rPr>
        <w:t>об отстранении от управле</w:t>
      </w:r>
      <w:r w:rsidRPr="0005128D">
        <w:rPr>
          <w:rFonts w:ascii="Times New Roman" w:hAnsi="Times New Roman" w:cs="Times New Roman"/>
          <w:sz w:val="27"/>
          <w:szCs w:val="27"/>
        </w:rPr>
        <w:t>ния транспортным средством от 02</w:t>
      </w:r>
      <w:r w:rsidRPr="0005128D">
        <w:rPr>
          <w:rFonts w:ascii="Times New Roman" w:hAnsi="Times New Roman" w:cs="Times New Roman"/>
          <w:sz w:val="27"/>
          <w:szCs w:val="27"/>
        </w:rPr>
        <w:t>.0</w:t>
      </w:r>
      <w:r w:rsidRPr="0005128D">
        <w:rPr>
          <w:rFonts w:ascii="Times New Roman" w:hAnsi="Times New Roman" w:cs="Times New Roman"/>
          <w:sz w:val="27"/>
          <w:szCs w:val="27"/>
        </w:rPr>
        <w:t>2</w:t>
      </w:r>
      <w:r w:rsidRPr="0005128D">
        <w:rPr>
          <w:rFonts w:ascii="Times New Roman" w:hAnsi="Times New Roman" w:cs="Times New Roman"/>
          <w:sz w:val="27"/>
          <w:szCs w:val="27"/>
        </w:rPr>
        <w:t xml:space="preserve">.2026; </w:t>
      </w:r>
      <w:r w:rsidRPr="0005128D">
        <w:rPr>
          <w:rFonts w:ascii="Times New Roman" w:hAnsi="Times New Roman" w:cs="Times New Roman"/>
          <w:sz w:val="27"/>
          <w:szCs w:val="27"/>
        </w:rPr>
        <w:t xml:space="preserve">рапорт     ИДПС ОВ ДПС ОГИБДД ОМВД России  по  г. Когалыму  от  02.02.2026;  справку инспектора (по ИАЗ) О ИАЗ ОГИБДД ОМВД России по г. Когалыму от 03.02.2026 №25; </w:t>
      </w:r>
      <w:r w:rsidRPr="0005128D">
        <w:rPr>
          <w:rFonts w:ascii="Times New Roman" w:hAnsi="Times New Roman" w:cs="Times New Roman"/>
          <w:sz w:val="27"/>
          <w:szCs w:val="27"/>
        </w:rPr>
        <w:t>копию постановления по делу об административном правонарушении мирового судьи судебного участка №</w:t>
      </w:r>
      <w:r w:rsidRPr="0005128D">
        <w:rPr>
          <w:rFonts w:ascii="Times New Roman" w:hAnsi="Times New Roman" w:cs="Times New Roman"/>
          <w:sz w:val="27"/>
          <w:szCs w:val="27"/>
        </w:rPr>
        <w:t>3</w:t>
      </w:r>
      <w:r w:rsidRPr="0005128D">
        <w:rPr>
          <w:rFonts w:ascii="Times New Roman" w:hAnsi="Times New Roman" w:cs="Times New Roman"/>
          <w:sz w:val="27"/>
          <w:szCs w:val="27"/>
        </w:rPr>
        <w:t xml:space="preserve"> Когалымского судебного района Ханты – Мансийского автономного округа – Югры от </w:t>
      </w:r>
      <w:r w:rsidRPr="0005128D">
        <w:rPr>
          <w:rFonts w:ascii="Times New Roman" w:hAnsi="Times New Roman" w:cs="Times New Roman"/>
          <w:sz w:val="27"/>
          <w:szCs w:val="27"/>
        </w:rPr>
        <w:t xml:space="preserve">18.11.2021 </w:t>
      </w:r>
      <w:r w:rsidRPr="0005128D">
        <w:rPr>
          <w:rFonts w:ascii="Times New Roman" w:hAnsi="Times New Roman" w:cs="Times New Roman"/>
          <w:sz w:val="27"/>
          <w:szCs w:val="27"/>
        </w:rPr>
        <w:t>№ 5-</w:t>
      </w:r>
      <w:r w:rsidRPr="0005128D">
        <w:rPr>
          <w:rFonts w:ascii="Times New Roman" w:hAnsi="Times New Roman" w:cs="Times New Roman"/>
          <w:sz w:val="27"/>
          <w:szCs w:val="27"/>
        </w:rPr>
        <w:t>1229</w:t>
      </w:r>
      <w:r w:rsidRPr="0005128D">
        <w:rPr>
          <w:rFonts w:ascii="Times New Roman" w:hAnsi="Times New Roman" w:cs="Times New Roman"/>
          <w:sz w:val="27"/>
          <w:szCs w:val="27"/>
        </w:rPr>
        <w:t>-170</w:t>
      </w:r>
      <w:r w:rsidRPr="0005128D">
        <w:rPr>
          <w:rFonts w:ascii="Times New Roman" w:hAnsi="Times New Roman" w:cs="Times New Roman"/>
          <w:sz w:val="27"/>
          <w:szCs w:val="27"/>
        </w:rPr>
        <w:t>3</w:t>
      </w:r>
      <w:r w:rsidRPr="0005128D">
        <w:rPr>
          <w:rFonts w:ascii="Times New Roman" w:hAnsi="Times New Roman" w:cs="Times New Roman"/>
          <w:sz w:val="27"/>
          <w:szCs w:val="27"/>
        </w:rPr>
        <w:t>/202</w:t>
      </w:r>
      <w:r w:rsidRPr="0005128D">
        <w:rPr>
          <w:rFonts w:ascii="Times New Roman" w:hAnsi="Times New Roman" w:cs="Times New Roman"/>
          <w:sz w:val="27"/>
          <w:szCs w:val="27"/>
        </w:rPr>
        <w:t>1</w:t>
      </w:r>
      <w:r w:rsidRPr="0005128D">
        <w:rPr>
          <w:rFonts w:ascii="Times New Roman" w:hAnsi="Times New Roman" w:cs="Times New Roman"/>
          <w:sz w:val="27"/>
          <w:szCs w:val="27"/>
        </w:rPr>
        <w:t xml:space="preserve">  в отношении  </w:t>
      </w:r>
      <w:r w:rsidRPr="0005128D" w:rsidR="00AA169D">
        <w:rPr>
          <w:rFonts w:ascii="Times New Roman" w:hAnsi="Times New Roman" w:cs="Times New Roman"/>
          <w:sz w:val="27"/>
          <w:szCs w:val="27"/>
        </w:rPr>
        <w:t>Дерипасова</w:t>
      </w:r>
      <w:r w:rsidRPr="0005128D" w:rsidR="00AA169D">
        <w:rPr>
          <w:rFonts w:ascii="Times New Roman" w:hAnsi="Times New Roman" w:cs="Times New Roman"/>
          <w:sz w:val="27"/>
          <w:szCs w:val="27"/>
        </w:rPr>
        <w:t xml:space="preserve"> А.В.</w:t>
      </w:r>
      <w:r w:rsidRPr="0005128D">
        <w:rPr>
          <w:rFonts w:ascii="Times New Roman" w:hAnsi="Times New Roman" w:cs="Times New Roman"/>
          <w:sz w:val="27"/>
          <w:szCs w:val="27"/>
        </w:rPr>
        <w:t>,  с отметкой о вступлении в законную силу 1</w:t>
      </w:r>
      <w:r w:rsidRPr="0005128D">
        <w:rPr>
          <w:rFonts w:ascii="Times New Roman" w:hAnsi="Times New Roman" w:cs="Times New Roman"/>
          <w:sz w:val="27"/>
          <w:szCs w:val="27"/>
        </w:rPr>
        <w:t>4.12</w:t>
      </w:r>
      <w:r w:rsidRPr="0005128D">
        <w:rPr>
          <w:rFonts w:ascii="Times New Roman" w:hAnsi="Times New Roman" w:cs="Times New Roman"/>
          <w:sz w:val="27"/>
          <w:szCs w:val="27"/>
        </w:rPr>
        <w:t>.202</w:t>
      </w:r>
      <w:r w:rsidRPr="0005128D">
        <w:rPr>
          <w:rFonts w:ascii="Times New Roman" w:hAnsi="Times New Roman" w:cs="Times New Roman"/>
          <w:sz w:val="27"/>
          <w:szCs w:val="27"/>
        </w:rPr>
        <w:t>1</w:t>
      </w:r>
      <w:r w:rsidRPr="0005128D">
        <w:rPr>
          <w:rFonts w:ascii="Times New Roman" w:hAnsi="Times New Roman" w:cs="Times New Roman"/>
          <w:sz w:val="27"/>
          <w:szCs w:val="27"/>
        </w:rPr>
        <w:t xml:space="preserve">;  копию  протокола  № 86 </w:t>
      </w:r>
      <w:r w:rsidRPr="0005128D">
        <w:rPr>
          <w:rFonts w:ascii="Times New Roman" w:hAnsi="Times New Roman" w:cs="Times New Roman"/>
          <w:sz w:val="27"/>
          <w:szCs w:val="27"/>
        </w:rPr>
        <w:t xml:space="preserve">БУ №002096 </w:t>
      </w:r>
      <w:r w:rsidRPr="0005128D">
        <w:rPr>
          <w:rFonts w:ascii="Times New Roman" w:hAnsi="Times New Roman" w:cs="Times New Roman"/>
          <w:sz w:val="27"/>
          <w:szCs w:val="27"/>
        </w:rPr>
        <w:t>об изъятии  вещей и документов</w:t>
      </w:r>
      <w:r w:rsidRPr="0005128D">
        <w:rPr>
          <w:rFonts w:ascii="Times New Roman" w:hAnsi="Times New Roman" w:cs="Times New Roman"/>
          <w:sz w:val="27"/>
          <w:szCs w:val="27"/>
        </w:rPr>
        <w:t xml:space="preserve"> от 02.02.2026</w:t>
      </w:r>
      <w:r w:rsidRPr="0005128D">
        <w:rPr>
          <w:rFonts w:ascii="Times New Roman" w:hAnsi="Times New Roman" w:cs="Times New Roman"/>
          <w:sz w:val="27"/>
          <w:szCs w:val="27"/>
        </w:rPr>
        <w:t xml:space="preserve">, </w:t>
      </w:r>
      <w:r w:rsidRPr="0005128D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согласно которому у </w:t>
      </w:r>
      <w:r w:rsidRPr="0005128D" w:rsidR="00AA169D">
        <w:rPr>
          <w:rFonts w:ascii="Times New Roman" w:hAnsi="Times New Roman" w:cs="Times New Roman"/>
          <w:sz w:val="27"/>
          <w:szCs w:val="27"/>
        </w:rPr>
        <w:t>Дерипасова</w:t>
      </w:r>
      <w:r w:rsidRPr="0005128D" w:rsidR="00AA169D">
        <w:rPr>
          <w:rFonts w:ascii="Times New Roman" w:hAnsi="Times New Roman" w:cs="Times New Roman"/>
          <w:sz w:val="27"/>
          <w:szCs w:val="27"/>
        </w:rPr>
        <w:t xml:space="preserve"> А.В.</w:t>
      </w:r>
      <w:r w:rsidRPr="0005128D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 было изъято водительское удостоверение 86</w:t>
      </w:r>
      <w:r w:rsidRPr="0005128D">
        <w:rPr>
          <w:rFonts w:ascii="Times New Roman" w:hAnsi="Times New Roman" w:cs="Times New Roman"/>
          <w:sz w:val="27"/>
          <w:szCs w:val="27"/>
          <w:shd w:val="clear" w:color="auto" w:fill="FFFFFF"/>
        </w:rPr>
        <w:t>32 369765</w:t>
      </w:r>
      <w:r w:rsidRPr="0005128D">
        <w:rPr>
          <w:rFonts w:ascii="Times New Roman" w:hAnsi="Times New Roman" w:cs="Times New Roman"/>
          <w:sz w:val="27"/>
          <w:szCs w:val="27"/>
        </w:rPr>
        <w:t xml:space="preserve">; копию водительского удостоверения на имя </w:t>
      </w:r>
      <w:r w:rsidRPr="0005128D">
        <w:rPr>
          <w:rFonts w:ascii="Times New Roman" w:hAnsi="Times New Roman" w:cs="Times New Roman"/>
          <w:sz w:val="27"/>
          <w:szCs w:val="27"/>
        </w:rPr>
        <w:t>Дерипасова</w:t>
      </w:r>
      <w:r w:rsidRPr="0005128D">
        <w:rPr>
          <w:rFonts w:ascii="Times New Roman" w:hAnsi="Times New Roman" w:cs="Times New Roman"/>
          <w:sz w:val="27"/>
          <w:szCs w:val="27"/>
        </w:rPr>
        <w:t xml:space="preserve"> А.В.; </w:t>
      </w:r>
      <w:r w:rsidRPr="0005128D">
        <w:rPr>
          <w:rFonts w:ascii="Times New Roman" w:hAnsi="Times New Roman" w:cs="Times New Roman"/>
          <w:sz w:val="27"/>
          <w:szCs w:val="27"/>
        </w:rPr>
        <w:t xml:space="preserve">протокол о доставлении </w:t>
      </w:r>
      <w:r w:rsidRPr="0005128D">
        <w:rPr>
          <w:rFonts w:ascii="Times New Roman" w:hAnsi="Times New Roman" w:cs="Times New Roman"/>
          <w:sz w:val="27"/>
          <w:szCs w:val="27"/>
        </w:rPr>
        <w:t>(принудительном препровождении) лица в служебное пом</w:t>
      </w:r>
      <w:r w:rsidRPr="0005128D">
        <w:rPr>
          <w:rFonts w:ascii="Times New Roman" w:hAnsi="Times New Roman" w:cs="Times New Roman"/>
          <w:sz w:val="27"/>
          <w:szCs w:val="27"/>
        </w:rPr>
        <w:t xml:space="preserve">ещение органа внутренних дел и </w:t>
      </w:r>
      <w:r w:rsidRPr="0005128D">
        <w:rPr>
          <w:rFonts w:ascii="Times New Roman" w:hAnsi="Times New Roman" w:cs="Times New Roman"/>
          <w:sz w:val="27"/>
          <w:szCs w:val="27"/>
        </w:rPr>
        <w:t xml:space="preserve">протокол о задержании лица от </w:t>
      </w:r>
      <w:r w:rsidRPr="0005128D">
        <w:rPr>
          <w:rFonts w:ascii="Times New Roman" w:hAnsi="Times New Roman" w:cs="Times New Roman"/>
          <w:sz w:val="27"/>
          <w:szCs w:val="27"/>
        </w:rPr>
        <w:t>02.02</w:t>
      </w:r>
      <w:r w:rsidRPr="0005128D">
        <w:rPr>
          <w:rFonts w:ascii="Times New Roman" w:hAnsi="Times New Roman" w:cs="Times New Roman"/>
          <w:sz w:val="27"/>
          <w:szCs w:val="27"/>
        </w:rPr>
        <w:t xml:space="preserve">.2026 г.; сведения административной практики в отношении </w:t>
      </w:r>
      <w:r w:rsidRPr="0005128D" w:rsidR="00AA169D">
        <w:rPr>
          <w:rFonts w:ascii="Times New Roman" w:hAnsi="Times New Roman" w:cs="Times New Roman"/>
          <w:sz w:val="27"/>
          <w:szCs w:val="27"/>
        </w:rPr>
        <w:t>Дерипасова</w:t>
      </w:r>
      <w:r w:rsidRPr="0005128D" w:rsidR="00AA169D">
        <w:rPr>
          <w:rFonts w:ascii="Times New Roman" w:hAnsi="Times New Roman" w:cs="Times New Roman"/>
          <w:sz w:val="27"/>
          <w:szCs w:val="27"/>
        </w:rPr>
        <w:t xml:space="preserve"> А.В.</w:t>
      </w:r>
      <w:r w:rsidRPr="0005128D">
        <w:rPr>
          <w:rFonts w:ascii="Times New Roman" w:hAnsi="Times New Roman" w:cs="Times New Roman"/>
          <w:sz w:val="27"/>
          <w:szCs w:val="27"/>
        </w:rPr>
        <w:t xml:space="preserve"> </w:t>
      </w:r>
      <w:r w:rsidRPr="0005128D">
        <w:rPr>
          <w:rFonts w:ascii="Times New Roman" w:hAnsi="Times New Roman" w:cs="Times New Roman"/>
          <w:sz w:val="27"/>
          <w:szCs w:val="27"/>
        </w:rPr>
        <w:t xml:space="preserve">о привлечении ранее </w:t>
      </w:r>
      <w:r w:rsidRPr="0005128D">
        <w:rPr>
          <w:rFonts w:ascii="Times New Roman" w:hAnsi="Times New Roman" w:cs="Times New Roman"/>
          <w:sz w:val="27"/>
          <w:szCs w:val="27"/>
        </w:rPr>
        <w:t>к административной ответственности</w:t>
      </w:r>
      <w:r w:rsidRPr="0005128D" w:rsidR="007B180B">
        <w:rPr>
          <w:rFonts w:ascii="Times New Roman" w:hAnsi="Times New Roman" w:cs="Times New Roman"/>
          <w:sz w:val="27"/>
          <w:szCs w:val="27"/>
        </w:rPr>
        <w:t xml:space="preserve">; </w:t>
      </w:r>
      <w:r w:rsidRPr="0005128D">
        <w:rPr>
          <w:rFonts w:ascii="Times New Roman" w:hAnsi="Times New Roman" w:cs="Times New Roman"/>
          <w:sz w:val="27"/>
          <w:szCs w:val="27"/>
        </w:rPr>
        <w:t xml:space="preserve">видеозапись, </w:t>
      </w:r>
      <w:r w:rsidRPr="0005128D" w:rsidR="007B180B">
        <w:rPr>
          <w:rFonts w:ascii="Times New Roman" w:hAnsi="Times New Roman" w:cs="Times New Roman"/>
          <w:sz w:val="27"/>
          <w:szCs w:val="27"/>
        </w:rPr>
        <w:t>приходит к следующему</w:t>
      </w:r>
      <w:r w:rsidRPr="0005128D">
        <w:rPr>
          <w:rFonts w:ascii="Times New Roman" w:hAnsi="Times New Roman" w:cs="Times New Roman"/>
          <w:sz w:val="27"/>
          <w:szCs w:val="27"/>
        </w:rPr>
        <w:t xml:space="preserve">.  </w:t>
      </w:r>
    </w:p>
    <w:p w:rsidR="0005128D" w:rsidP="00051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5128D">
        <w:rPr>
          <w:rFonts w:ascii="Times New Roman" w:hAnsi="Times New Roman" w:cs="Times New Roman"/>
          <w:sz w:val="27"/>
          <w:szCs w:val="27"/>
          <w:shd w:val="clear" w:color="auto" w:fill="FFFFFF"/>
        </w:rPr>
        <w:t>Указанные доказательства оценены судом в соответствии с правилами </w:t>
      </w:r>
      <w:hyperlink r:id="rId4" w:anchor="/document/12125267/entry/2611" w:history="1">
        <w:r w:rsidRPr="0005128D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  <w:shd w:val="clear" w:color="auto" w:fill="FFFFFF"/>
          </w:rPr>
          <w:t>ст. 26.11</w:t>
        </w:r>
      </w:hyperlink>
      <w:r w:rsidRPr="0005128D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 КоАП РФ и признаются допустимыми, достоверными и достаточными для вывода о наличии в действиях </w:t>
      </w:r>
      <w:r w:rsidRPr="0005128D" w:rsidR="00AA169D">
        <w:rPr>
          <w:rFonts w:ascii="Times New Roman" w:hAnsi="Times New Roman" w:cs="Times New Roman"/>
          <w:sz w:val="27"/>
          <w:szCs w:val="27"/>
        </w:rPr>
        <w:t>Дерипасова</w:t>
      </w:r>
      <w:r w:rsidRPr="0005128D" w:rsidR="00AA169D">
        <w:rPr>
          <w:rFonts w:ascii="Times New Roman" w:hAnsi="Times New Roman" w:cs="Times New Roman"/>
          <w:sz w:val="27"/>
          <w:szCs w:val="27"/>
        </w:rPr>
        <w:t xml:space="preserve"> А.В.</w:t>
      </w:r>
      <w:r w:rsidRPr="0005128D">
        <w:rPr>
          <w:rFonts w:ascii="Times New Roman" w:hAnsi="Times New Roman" w:cs="Times New Roman"/>
          <w:sz w:val="27"/>
          <w:szCs w:val="27"/>
        </w:rPr>
        <w:t xml:space="preserve"> </w:t>
      </w:r>
      <w:r w:rsidRPr="0005128D">
        <w:rPr>
          <w:rFonts w:ascii="Times New Roman" w:hAnsi="Times New Roman" w:cs="Times New Roman"/>
          <w:sz w:val="27"/>
          <w:szCs w:val="27"/>
          <w:shd w:val="clear" w:color="auto" w:fill="FFFFFF"/>
        </w:rPr>
        <w:t>состава вменяемого административного правонарушения.</w:t>
      </w:r>
    </w:p>
    <w:p w:rsidR="0005128D" w:rsidRPr="0005128D" w:rsidP="00051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5128D">
        <w:rPr>
          <w:rFonts w:ascii="Times New Roman" w:hAnsi="Times New Roman" w:cs="Times New Roman"/>
          <w:sz w:val="27"/>
          <w:szCs w:val="27"/>
        </w:rPr>
        <w:t>В соответствии с п. 13 Постановления Пленума Верховного С</w:t>
      </w:r>
      <w:r>
        <w:rPr>
          <w:rFonts w:ascii="Times New Roman" w:hAnsi="Times New Roman" w:cs="Times New Roman"/>
          <w:sz w:val="27"/>
          <w:szCs w:val="27"/>
        </w:rPr>
        <w:t>уда РФ от 25 июня 2019 г. N 20 «</w:t>
      </w:r>
      <w:r w:rsidRPr="0005128D">
        <w:rPr>
          <w:rFonts w:ascii="Times New Roman" w:hAnsi="Times New Roman" w:cs="Times New Roman"/>
          <w:sz w:val="27"/>
          <w:szCs w:val="27"/>
        </w:rPr>
        <w:t>О некоторых вопросах, возникающих в судебной практике при рассмотрении дел об административных правонарушениях, предусмотренных </w:t>
      </w:r>
      <w:hyperlink r:id="rId4" w:anchor="/document/12125267/entry/120" w:history="1">
        <w:r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 xml:space="preserve">главой </w:t>
        </w:r>
        <w:r w:rsidRPr="0005128D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12</w:t>
        </w:r>
      </w:hyperlink>
      <w:r w:rsidRPr="0005128D">
        <w:rPr>
          <w:rFonts w:ascii="Times New Roman" w:hAnsi="Times New Roman" w:cs="Times New Roman"/>
          <w:sz w:val="27"/>
          <w:szCs w:val="27"/>
        </w:rPr>
        <w:t> </w:t>
      </w:r>
      <w:r w:rsidRPr="0005128D">
        <w:rPr>
          <w:rStyle w:val="Emphasis"/>
          <w:rFonts w:ascii="Times New Roman" w:hAnsi="Times New Roman" w:cs="Times New Roman"/>
          <w:i w:val="0"/>
          <w:sz w:val="27"/>
          <w:szCs w:val="27"/>
        </w:rPr>
        <w:t>Кодекса</w:t>
      </w:r>
      <w:r>
        <w:rPr>
          <w:rFonts w:ascii="Times New Roman" w:hAnsi="Times New Roman" w:cs="Times New Roman"/>
          <w:sz w:val="27"/>
          <w:szCs w:val="27"/>
        </w:rPr>
        <w:t xml:space="preserve"> Российской </w:t>
      </w:r>
      <w:r w:rsidRPr="0005128D">
        <w:rPr>
          <w:rFonts w:ascii="Times New Roman" w:hAnsi="Times New Roman" w:cs="Times New Roman"/>
          <w:sz w:val="27"/>
          <w:szCs w:val="27"/>
        </w:rPr>
        <w:t>Федерации об </w:t>
      </w:r>
      <w:r w:rsidRPr="0005128D">
        <w:rPr>
          <w:rStyle w:val="Emphasis"/>
          <w:rFonts w:ascii="Times New Roman" w:hAnsi="Times New Roman" w:cs="Times New Roman"/>
          <w:i w:val="0"/>
          <w:sz w:val="27"/>
          <w:szCs w:val="27"/>
        </w:rPr>
        <w:t>административных</w:t>
      </w:r>
      <w:r w:rsidRPr="0005128D">
        <w:rPr>
          <w:rFonts w:ascii="Times New Roman" w:hAnsi="Times New Roman" w:cs="Times New Roman"/>
          <w:i/>
          <w:sz w:val="27"/>
          <w:szCs w:val="27"/>
        </w:rPr>
        <w:t> </w:t>
      </w:r>
      <w:r w:rsidRPr="0005128D">
        <w:rPr>
          <w:rStyle w:val="Emphasis"/>
          <w:rFonts w:ascii="Times New Roman" w:hAnsi="Times New Roman" w:cs="Times New Roman"/>
          <w:i w:val="0"/>
          <w:sz w:val="27"/>
          <w:szCs w:val="27"/>
        </w:rPr>
        <w:t>правонарушениях</w:t>
      </w:r>
      <w:r>
        <w:rPr>
          <w:rFonts w:ascii="Times New Roman" w:hAnsi="Times New Roman" w:cs="Times New Roman"/>
          <w:sz w:val="27"/>
          <w:szCs w:val="27"/>
        </w:rPr>
        <w:t>»</w:t>
      </w:r>
      <w:r w:rsidRPr="0005128D">
        <w:rPr>
          <w:rFonts w:ascii="Times New Roman" w:hAnsi="Times New Roman" w:cs="Times New Roman"/>
          <w:sz w:val="27"/>
          <w:szCs w:val="27"/>
        </w:rPr>
        <w:t xml:space="preserve"> разъяснено, что если у этого водителя отсутствует право управления транспортными средствами либо не истек срок назначенного ему административного наказания в виде лишения права управления транспортными средствами, он подлежит также привлечению к административной ответственности соответственно по </w:t>
      </w:r>
      <w:hyperlink r:id="rId4" w:anchor="/document/12125267/entry/12701" w:history="1">
        <w:r w:rsidRPr="0005128D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части 1</w:t>
        </w:r>
      </w:hyperlink>
      <w:r w:rsidRPr="0005128D">
        <w:rPr>
          <w:rFonts w:ascii="Times New Roman" w:hAnsi="Times New Roman" w:cs="Times New Roman"/>
          <w:sz w:val="27"/>
          <w:szCs w:val="27"/>
        </w:rPr>
        <w:t> или </w:t>
      </w:r>
      <w:hyperlink r:id="rId4" w:anchor="/document/12125267/entry/12702" w:history="1">
        <w:r w:rsidRPr="0005128D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2</w:t>
        </w:r>
        <w:r w:rsidRPr="0005128D">
          <w:rPr>
            <w:rStyle w:val="Hyperlink"/>
            <w:rFonts w:ascii="Times New Roman" w:hAnsi="Times New Roman" w:cs="Times New Roman"/>
            <w:i/>
            <w:color w:val="auto"/>
            <w:sz w:val="27"/>
            <w:szCs w:val="27"/>
            <w:u w:val="none"/>
          </w:rPr>
          <w:t> </w:t>
        </w:r>
        <w:r w:rsidRPr="0005128D">
          <w:rPr>
            <w:rStyle w:val="Emphasis"/>
            <w:rFonts w:ascii="Times New Roman" w:hAnsi="Times New Roman" w:cs="Times New Roman"/>
            <w:i w:val="0"/>
            <w:sz w:val="27"/>
            <w:szCs w:val="27"/>
          </w:rPr>
          <w:t>статьи</w:t>
        </w:r>
        <w:r w:rsidRPr="0005128D">
          <w:rPr>
            <w:rStyle w:val="Hyperlink"/>
            <w:rFonts w:ascii="Times New Roman" w:hAnsi="Times New Roman" w:cs="Times New Roman"/>
            <w:i/>
            <w:color w:val="auto"/>
            <w:sz w:val="27"/>
            <w:szCs w:val="27"/>
            <w:u w:val="none"/>
          </w:rPr>
          <w:t> </w:t>
        </w:r>
        <w:r w:rsidRPr="0005128D">
          <w:rPr>
            <w:rStyle w:val="Emphasis"/>
            <w:rFonts w:ascii="Times New Roman" w:hAnsi="Times New Roman" w:cs="Times New Roman"/>
            <w:i w:val="0"/>
            <w:sz w:val="27"/>
            <w:szCs w:val="27"/>
          </w:rPr>
          <w:t>12</w:t>
        </w:r>
        <w:r w:rsidRPr="0005128D">
          <w:rPr>
            <w:rStyle w:val="Hyperlink"/>
            <w:rFonts w:ascii="Times New Roman" w:hAnsi="Times New Roman" w:cs="Times New Roman"/>
            <w:i/>
            <w:color w:val="auto"/>
            <w:sz w:val="27"/>
            <w:szCs w:val="27"/>
            <w:u w:val="none"/>
          </w:rPr>
          <w:t>.</w:t>
        </w:r>
        <w:r w:rsidRPr="0005128D">
          <w:rPr>
            <w:rStyle w:val="Emphasis"/>
            <w:rFonts w:ascii="Times New Roman" w:hAnsi="Times New Roman" w:cs="Times New Roman"/>
            <w:i w:val="0"/>
            <w:sz w:val="27"/>
            <w:szCs w:val="27"/>
          </w:rPr>
          <w:t>7</w:t>
        </w:r>
      </w:hyperlink>
      <w:r w:rsidRPr="0005128D">
        <w:rPr>
          <w:rFonts w:ascii="Times New Roman" w:hAnsi="Times New Roman" w:cs="Times New Roman"/>
          <w:i/>
          <w:sz w:val="27"/>
          <w:szCs w:val="27"/>
        </w:rPr>
        <w:t> </w:t>
      </w:r>
      <w:r w:rsidRPr="0005128D">
        <w:rPr>
          <w:rStyle w:val="Emphasis"/>
          <w:rFonts w:ascii="Times New Roman" w:hAnsi="Times New Roman" w:cs="Times New Roman"/>
          <w:i w:val="0"/>
          <w:sz w:val="27"/>
          <w:szCs w:val="27"/>
        </w:rPr>
        <w:t>КоАП</w:t>
      </w:r>
      <w:r w:rsidRPr="0005128D">
        <w:rPr>
          <w:rFonts w:ascii="Times New Roman" w:hAnsi="Times New Roman" w:cs="Times New Roman"/>
          <w:i/>
          <w:sz w:val="27"/>
          <w:szCs w:val="27"/>
        </w:rPr>
        <w:t> </w:t>
      </w:r>
      <w:r w:rsidRPr="0005128D">
        <w:rPr>
          <w:rFonts w:ascii="Times New Roman" w:hAnsi="Times New Roman" w:cs="Times New Roman"/>
          <w:sz w:val="27"/>
          <w:szCs w:val="27"/>
        </w:rPr>
        <w:t>РФ.</w:t>
      </w:r>
    </w:p>
    <w:p w:rsidR="00626F22" w:rsidRPr="0005128D" w:rsidP="00051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5128D">
        <w:rPr>
          <w:rFonts w:ascii="Times New Roman" w:hAnsi="Times New Roman" w:cs="Times New Roman"/>
          <w:sz w:val="27"/>
          <w:szCs w:val="27"/>
        </w:rPr>
        <w:t>Водитель, являясь участником дорожного движения, в силу п. 2.1.1 ПДД РФ, обязан иметь при себе и по требованию сотрудников полиции передавать им, для проверки водительское удостоверение на право управления транспортным средством соответствующей категории, а в случае изъятия в установленном порядке водительского удостоверения - временное разрешение.</w:t>
      </w:r>
    </w:p>
    <w:p w:rsidR="00626F22" w:rsidRPr="0005128D" w:rsidP="00626F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5128D">
        <w:rPr>
          <w:rFonts w:ascii="Times New Roman" w:hAnsi="Times New Roman" w:cs="Times New Roman"/>
          <w:sz w:val="27"/>
          <w:szCs w:val="27"/>
        </w:rPr>
        <w:t xml:space="preserve">Поскольку </w:t>
      </w:r>
      <w:r w:rsidRPr="0005128D" w:rsidR="00AA169D">
        <w:rPr>
          <w:rFonts w:ascii="Times New Roman" w:hAnsi="Times New Roman" w:cs="Times New Roman"/>
          <w:sz w:val="27"/>
          <w:szCs w:val="27"/>
        </w:rPr>
        <w:t>Дерипасов</w:t>
      </w:r>
      <w:r w:rsidRPr="0005128D" w:rsidR="00AA169D">
        <w:rPr>
          <w:rFonts w:ascii="Times New Roman" w:hAnsi="Times New Roman" w:cs="Times New Roman"/>
          <w:sz w:val="27"/>
          <w:szCs w:val="27"/>
        </w:rPr>
        <w:t xml:space="preserve"> А.В.</w:t>
      </w:r>
      <w:r w:rsidRPr="0005128D">
        <w:rPr>
          <w:rFonts w:ascii="Times New Roman" w:hAnsi="Times New Roman" w:cs="Times New Roman"/>
          <w:sz w:val="27"/>
          <w:szCs w:val="27"/>
        </w:rPr>
        <w:t xml:space="preserve"> управлял транспортным средством, будучи лишенным права управления транспортными средствами, его действия правильно квалифицированы по ч. 2 ст. 12.7 КоАП РФ.</w:t>
      </w:r>
    </w:p>
    <w:p w:rsidR="00626F22" w:rsidRPr="0005128D" w:rsidP="00626F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5128D">
        <w:rPr>
          <w:rFonts w:ascii="Times New Roman" w:hAnsi="Times New Roman" w:cs="Times New Roman"/>
          <w:sz w:val="27"/>
          <w:szCs w:val="27"/>
        </w:rPr>
        <w:t>Обстоятельств, исключающих производство по делу, не имеется.</w:t>
      </w:r>
    </w:p>
    <w:p w:rsidR="00626F22" w:rsidRPr="0005128D" w:rsidP="00626F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5128D">
        <w:rPr>
          <w:rFonts w:ascii="Times New Roman" w:hAnsi="Times New Roman" w:cs="Times New Roman"/>
          <w:sz w:val="27"/>
          <w:szCs w:val="27"/>
        </w:rPr>
        <w:t xml:space="preserve">Обстоятельством, смягчающим административную ответственность </w:t>
      </w:r>
      <w:r w:rsidRPr="0005128D" w:rsidR="00AA169D">
        <w:rPr>
          <w:rFonts w:ascii="Times New Roman" w:hAnsi="Times New Roman" w:cs="Times New Roman"/>
          <w:sz w:val="27"/>
          <w:szCs w:val="27"/>
        </w:rPr>
        <w:t>Дерипасова</w:t>
      </w:r>
      <w:r w:rsidRPr="0005128D" w:rsidR="00AA169D">
        <w:rPr>
          <w:rFonts w:ascii="Times New Roman" w:hAnsi="Times New Roman" w:cs="Times New Roman"/>
          <w:sz w:val="27"/>
          <w:szCs w:val="27"/>
        </w:rPr>
        <w:t xml:space="preserve"> А.В.</w:t>
      </w:r>
      <w:r w:rsidRPr="0005128D">
        <w:rPr>
          <w:rFonts w:ascii="Times New Roman" w:hAnsi="Times New Roman" w:cs="Times New Roman"/>
          <w:sz w:val="27"/>
          <w:szCs w:val="27"/>
        </w:rPr>
        <w:t xml:space="preserve">, в соответствии со ст. </w:t>
      </w:r>
      <w:r w:rsidRPr="0005128D" w:rsidR="00AA169D">
        <w:rPr>
          <w:rFonts w:ascii="Times New Roman" w:hAnsi="Times New Roman" w:cs="Times New Roman"/>
          <w:sz w:val="27"/>
          <w:szCs w:val="27"/>
        </w:rPr>
        <w:t xml:space="preserve">4.2 КоАП РФ является признание вины, </w:t>
      </w:r>
      <w:r w:rsidRPr="0005128D">
        <w:rPr>
          <w:rFonts w:ascii="Times New Roman" w:hAnsi="Times New Roman" w:cs="Times New Roman"/>
          <w:sz w:val="27"/>
          <w:szCs w:val="27"/>
        </w:rPr>
        <w:t xml:space="preserve">раскаяние. </w:t>
      </w:r>
    </w:p>
    <w:p w:rsidR="00AA169D" w:rsidRPr="0005128D" w:rsidP="00626F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5128D">
        <w:rPr>
          <w:rFonts w:ascii="Times New Roman" w:hAnsi="Times New Roman" w:cs="Times New Roman"/>
          <w:sz w:val="27"/>
          <w:szCs w:val="27"/>
        </w:rPr>
        <w:t xml:space="preserve">Отягчающих </w:t>
      </w:r>
      <w:r w:rsidRPr="0005128D" w:rsidR="00626F22">
        <w:rPr>
          <w:rFonts w:ascii="Times New Roman" w:hAnsi="Times New Roman" w:cs="Times New Roman"/>
          <w:sz w:val="27"/>
          <w:szCs w:val="27"/>
        </w:rPr>
        <w:t>административную ответственность обстоятельств</w:t>
      </w:r>
      <w:r w:rsidRPr="0005128D">
        <w:rPr>
          <w:rFonts w:ascii="Times New Roman" w:hAnsi="Times New Roman" w:cs="Times New Roman"/>
          <w:sz w:val="27"/>
          <w:szCs w:val="27"/>
        </w:rPr>
        <w:t xml:space="preserve">, предусмотренных </w:t>
      </w:r>
      <w:r w:rsidRPr="0005128D" w:rsidR="00626F22">
        <w:rPr>
          <w:rFonts w:ascii="Times New Roman" w:hAnsi="Times New Roman" w:cs="Times New Roman"/>
          <w:sz w:val="27"/>
          <w:szCs w:val="27"/>
        </w:rPr>
        <w:t>ст. 4.3 КоАП РФ миров</w:t>
      </w:r>
      <w:r w:rsidRPr="0005128D">
        <w:rPr>
          <w:rFonts w:ascii="Times New Roman" w:hAnsi="Times New Roman" w:cs="Times New Roman"/>
          <w:sz w:val="27"/>
          <w:szCs w:val="27"/>
        </w:rPr>
        <w:t>ым судьей не установлено.</w:t>
      </w:r>
    </w:p>
    <w:p w:rsidR="00626F22" w:rsidRPr="0005128D" w:rsidP="00626F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5128D">
        <w:rPr>
          <w:rFonts w:ascii="Times New Roman" w:hAnsi="Times New Roman" w:cs="Times New Roman"/>
          <w:sz w:val="27"/>
          <w:szCs w:val="27"/>
        </w:rPr>
        <w:t xml:space="preserve">При назначении наказания мировой судья учитывает характер совершенного административного правонарушения, личность </w:t>
      </w:r>
      <w:r w:rsidRPr="0005128D" w:rsidR="00AA169D">
        <w:rPr>
          <w:rFonts w:ascii="Times New Roman" w:hAnsi="Times New Roman" w:cs="Times New Roman"/>
          <w:sz w:val="27"/>
          <w:szCs w:val="27"/>
        </w:rPr>
        <w:t>Дерипасова</w:t>
      </w:r>
      <w:r w:rsidRPr="0005128D" w:rsidR="00AA169D">
        <w:rPr>
          <w:rFonts w:ascii="Times New Roman" w:hAnsi="Times New Roman" w:cs="Times New Roman"/>
          <w:sz w:val="27"/>
          <w:szCs w:val="27"/>
        </w:rPr>
        <w:t xml:space="preserve"> А.В.</w:t>
      </w:r>
      <w:r w:rsidRPr="0005128D">
        <w:rPr>
          <w:rFonts w:ascii="Times New Roman" w:hAnsi="Times New Roman" w:cs="Times New Roman"/>
          <w:sz w:val="27"/>
          <w:szCs w:val="27"/>
        </w:rPr>
        <w:t>, его материальное положение, принимает во внимание, что административное наказание, является установленной государством мерой ответственности за совершенное правонарушение и применяется в целях предупреждения новых правонарушений, и приходит к выводу о назначении административного наказания в виде административного штрафа.</w:t>
      </w:r>
    </w:p>
    <w:p w:rsidR="00626F22" w:rsidRPr="0005128D" w:rsidP="00626F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5128D">
        <w:rPr>
          <w:rFonts w:ascii="Times New Roman" w:hAnsi="Times New Roman" w:cs="Times New Roman"/>
          <w:sz w:val="27"/>
          <w:szCs w:val="27"/>
        </w:rPr>
        <w:t>Руководствуясь ст. 29.9, 29.10 КоАП РФ, мировой судья,</w:t>
      </w:r>
    </w:p>
    <w:p w:rsidR="00626F22" w:rsidRPr="0005128D" w:rsidP="00626F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626F22" w:rsidRPr="0005128D" w:rsidP="00626F2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7"/>
          <w:szCs w:val="27"/>
        </w:rPr>
      </w:pPr>
      <w:r w:rsidRPr="0005128D">
        <w:rPr>
          <w:rFonts w:ascii="Times New Roman" w:hAnsi="Times New Roman" w:cs="Times New Roman"/>
          <w:sz w:val="27"/>
          <w:szCs w:val="27"/>
        </w:rPr>
        <w:t>ПОСТАНОВИЛ:</w:t>
      </w:r>
    </w:p>
    <w:p w:rsidR="00626F22" w:rsidRPr="0005128D" w:rsidP="00626F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626F22" w:rsidRPr="0005128D" w:rsidP="00626F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5128D">
        <w:rPr>
          <w:rFonts w:ascii="Times New Roman" w:hAnsi="Times New Roman" w:cs="Times New Roman"/>
          <w:sz w:val="27"/>
          <w:szCs w:val="27"/>
        </w:rPr>
        <w:t>Дерипасова</w:t>
      </w:r>
      <w:r w:rsidRPr="0005128D">
        <w:rPr>
          <w:rFonts w:ascii="Times New Roman" w:hAnsi="Times New Roman" w:cs="Times New Roman"/>
          <w:sz w:val="27"/>
          <w:szCs w:val="27"/>
        </w:rPr>
        <w:t xml:space="preserve"> Алексея Витальевича </w:t>
      </w:r>
      <w:r w:rsidRPr="0005128D">
        <w:rPr>
          <w:rFonts w:ascii="Times New Roman" w:hAnsi="Times New Roman" w:cs="Times New Roman"/>
          <w:sz w:val="27"/>
          <w:szCs w:val="27"/>
        </w:rPr>
        <w:t xml:space="preserve">признать виновным в совершении правонарушения, предусмотренного ч. 2 ст. 12.7 КоАП РФ и назначить ему </w:t>
      </w:r>
      <w:r w:rsidRPr="0005128D">
        <w:rPr>
          <w:rFonts w:ascii="Times New Roman" w:hAnsi="Times New Roman" w:cs="Times New Roman"/>
          <w:sz w:val="27"/>
          <w:szCs w:val="27"/>
        </w:rPr>
        <w:t>административное наказание в виде админист</w:t>
      </w:r>
      <w:r w:rsidRPr="0005128D">
        <w:rPr>
          <w:rFonts w:ascii="Times New Roman" w:hAnsi="Times New Roman" w:cs="Times New Roman"/>
          <w:sz w:val="27"/>
          <w:szCs w:val="27"/>
        </w:rPr>
        <w:t>ративного штрафа в размере 30</w:t>
      </w:r>
      <w:r w:rsidRPr="0005128D">
        <w:rPr>
          <w:rFonts w:ascii="Times New Roman" w:hAnsi="Times New Roman" w:cs="Times New Roman"/>
          <w:sz w:val="27"/>
          <w:szCs w:val="27"/>
        </w:rPr>
        <w:t xml:space="preserve">000 (тридцать тысяч) рублей. </w:t>
      </w:r>
    </w:p>
    <w:p w:rsidR="00626F22" w:rsidRPr="0005128D" w:rsidP="00626F22">
      <w:pPr>
        <w:pStyle w:val="BodyTextIndent"/>
        <w:rPr>
          <w:sz w:val="27"/>
          <w:szCs w:val="27"/>
        </w:rPr>
      </w:pPr>
      <w:r w:rsidRPr="0005128D">
        <w:rPr>
          <w:sz w:val="27"/>
          <w:szCs w:val="27"/>
        </w:rPr>
        <w:t xml:space="preserve"> На основании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5" w:anchor="/document/12125267/entry/322011" w:history="1">
        <w:r w:rsidRPr="0005128D">
          <w:rPr>
            <w:rStyle w:val="Hyperlink"/>
            <w:color w:val="auto"/>
            <w:sz w:val="27"/>
            <w:szCs w:val="27"/>
            <w:u w:val="none"/>
          </w:rPr>
          <w:t>частями 1.1</w:t>
        </w:r>
      </w:hyperlink>
      <w:r w:rsidRPr="0005128D">
        <w:rPr>
          <w:sz w:val="27"/>
          <w:szCs w:val="27"/>
        </w:rPr>
        <w:t>, </w:t>
      </w:r>
      <w:hyperlink r:id="rId5" w:anchor="/document/12125267/entry/302013" w:history="1">
        <w:r w:rsidRPr="0005128D">
          <w:rPr>
            <w:rStyle w:val="Hyperlink"/>
            <w:color w:val="auto"/>
            <w:sz w:val="27"/>
            <w:szCs w:val="27"/>
            <w:u w:val="none"/>
          </w:rPr>
          <w:t>1.3 - 1.3-3</w:t>
        </w:r>
      </w:hyperlink>
      <w:r w:rsidRPr="0005128D">
        <w:rPr>
          <w:sz w:val="27"/>
          <w:szCs w:val="27"/>
        </w:rPr>
        <w:t> и </w:t>
      </w:r>
      <w:hyperlink r:id="rId5" w:anchor="/document/12125267/entry/302014" w:history="1">
        <w:r w:rsidRPr="0005128D">
          <w:rPr>
            <w:rStyle w:val="Hyperlink"/>
            <w:color w:val="auto"/>
            <w:sz w:val="27"/>
            <w:szCs w:val="27"/>
            <w:u w:val="none"/>
          </w:rPr>
          <w:t>1.4</w:t>
        </w:r>
      </w:hyperlink>
      <w:r w:rsidRPr="0005128D">
        <w:rPr>
          <w:sz w:val="27"/>
          <w:szCs w:val="27"/>
        </w:rPr>
        <w:t> настоящей статьи, либо со дня истечения срока отсрочки или срока рассрочки, предусмотренных </w:t>
      </w:r>
      <w:hyperlink r:id="rId5" w:anchor="/document/12125267/entry/315" w:history="1">
        <w:r w:rsidRPr="0005128D">
          <w:rPr>
            <w:rStyle w:val="Hyperlink"/>
            <w:color w:val="auto"/>
            <w:sz w:val="27"/>
            <w:szCs w:val="27"/>
            <w:u w:val="none"/>
          </w:rPr>
          <w:t>статьей 31.5</w:t>
        </w:r>
      </w:hyperlink>
      <w:r w:rsidRPr="0005128D">
        <w:rPr>
          <w:sz w:val="27"/>
          <w:szCs w:val="27"/>
        </w:rPr>
        <w:t> настоящего Кодекса.</w:t>
      </w:r>
    </w:p>
    <w:p w:rsidR="00626F22" w:rsidRPr="0005128D" w:rsidP="00626F22">
      <w:pPr>
        <w:pStyle w:val="BodyTextIndent"/>
        <w:rPr>
          <w:sz w:val="27"/>
          <w:szCs w:val="27"/>
        </w:rPr>
      </w:pPr>
      <w:r w:rsidRPr="0005128D">
        <w:rPr>
          <w:sz w:val="27"/>
          <w:szCs w:val="27"/>
        </w:rPr>
        <w:t>Банковские реквизиты для перечисления штрафа: УФК по Ханты-Мансийскому автономному округу – Югре (УМВД России по ХМАО – Югре) ИНН 8601010390 КПП 860101001 Код ОКТМО 71883000 номер счета получателя платежа 03100643000000018700 в ОКЦ № 8 УГУ Банка России//УФК по Ханты-Мансийскому автономному округу – Югре г. Ханты-Мансийск БИК 007162163 Кор./</w:t>
      </w:r>
      <w:r w:rsidRPr="0005128D">
        <w:rPr>
          <w:sz w:val="27"/>
          <w:szCs w:val="27"/>
        </w:rPr>
        <w:t>сч</w:t>
      </w:r>
      <w:r w:rsidRPr="0005128D">
        <w:rPr>
          <w:sz w:val="27"/>
          <w:szCs w:val="27"/>
        </w:rPr>
        <w:t>. 40102810245370000007 КБК 18811601123010001140 УИН</w:t>
      </w:r>
      <w:r w:rsidRPr="0005128D" w:rsidR="0005128D">
        <w:rPr>
          <w:sz w:val="27"/>
          <w:szCs w:val="27"/>
        </w:rPr>
        <w:t xml:space="preserve"> </w:t>
      </w:r>
      <w:r w:rsidRPr="0005128D" w:rsidR="007B180B">
        <w:rPr>
          <w:sz w:val="27"/>
          <w:szCs w:val="27"/>
        </w:rPr>
        <w:t>18810486260540000</w:t>
      </w:r>
      <w:r w:rsidRPr="0005128D" w:rsidR="0005128D">
        <w:rPr>
          <w:sz w:val="27"/>
          <w:szCs w:val="27"/>
        </w:rPr>
        <w:t>335</w:t>
      </w:r>
      <w:r w:rsidRPr="0005128D">
        <w:rPr>
          <w:sz w:val="27"/>
          <w:szCs w:val="27"/>
        </w:rPr>
        <w:t>.</w:t>
      </w:r>
    </w:p>
    <w:p w:rsidR="00626F22" w:rsidRPr="0005128D" w:rsidP="00626F22">
      <w:pPr>
        <w:pStyle w:val="BodyTextIndent"/>
        <w:rPr>
          <w:sz w:val="27"/>
          <w:szCs w:val="27"/>
        </w:rPr>
      </w:pPr>
      <w:r w:rsidRPr="0005128D">
        <w:rPr>
          <w:sz w:val="27"/>
          <w:szCs w:val="27"/>
        </w:rPr>
        <w:t>Квитанцию об уплате административного штрафа необходимо предоставить в судебный участок № 3 Когалымского судебного района Ханты-Мансийского автономного округа – Югры по адресу: ул. Мира д. 24 г. Когалым Ханты-Мансийский автономный округ – Югра,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 w:rsidR="003B0053" w:rsidRPr="003B0053" w:rsidP="003B0053">
      <w:pPr>
        <w:pStyle w:val="BodyTextIndent"/>
        <w:rPr>
          <w:sz w:val="27"/>
          <w:szCs w:val="27"/>
        </w:rPr>
      </w:pPr>
      <w:r w:rsidRPr="003B0053">
        <w:rPr>
          <w:sz w:val="27"/>
          <w:szCs w:val="27"/>
        </w:rPr>
        <w:t xml:space="preserve">Вещественное доказательство по делу DVD - диск с видеозаписью, хранить при материалах дела. </w:t>
      </w:r>
    </w:p>
    <w:p w:rsidR="00626F22" w:rsidRPr="0005128D" w:rsidP="00626F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05128D">
        <w:rPr>
          <w:rFonts w:ascii="Times New Roman" w:hAnsi="Times New Roman" w:cs="Times New Roman"/>
          <w:sz w:val="27"/>
          <w:szCs w:val="27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05128D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Pr="0005128D">
        <w:rPr>
          <w:rFonts w:ascii="Times New Roman" w:hAnsi="Times New Roman" w:cs="Times New Roman"/>
          <w:sz w:val="27"/>
          <w:szCs w:val="27"/>
        </w:rPr>
        <w:t xml:space="preserve">путем подачи жалобы мировому судье или в Когалымский городской суд Ханты – Мансийского автономного округа – Югры в течение 10 дней со дня вручения, получения копии постановления.        </w:t>
      </w:r>
    </w:p>
    <w:p w:rsidR="00626F22" w:rsidRPr="0005128D" w:rsidP="00626F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626F22" w:rsidRPr="0005128D" w:rsidP="00626F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626F22" w:rsidRPr="0005128D" w:rsidP="00626F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5128D">
        <w:rPr>
          <w:rFonts w:ascii="Times New Roman" w:hAnsi="Times New Roman" w:cs="Times New Roman"/>
          <w:sz w:val="27"/>
          <w:szCs w:val="27"/>
        </w:rPr>
        <w:t xml:space="preserve">Мировой </w:t>
      </w:r>
      <w:r w:rsidRPr="0005128D">
        <w:rPr>
          <w:rFonts w:ascii="Times New Roman" w:hAnsi="Times New Roman" w:cs="Times New Roman"/>
          <w:sz w:val="27"/>
          <w:szCs w:val="27"/>
        </w:rPr>
        <w:t xml:space="preserve">судья: </w:t>
      </w:r>
      <w:r w:rsidR="001B5063">
        <w:rPr>
          <w:rFonts w:ascii="Times New Roman" w:hAnsi="Times New Roman" w:cs="Times New Roman"/>
          <w:sz w:val="27"/>
          <w:szCs w:val="27"/>
        </w:rPr>
        <w:t xml:space="preserve"> </w:t>
      </w:r>
      <w:r w:rsidRPr="0005128D" w:rsidR="0005128D">
        <w:rPr>
          <w:rFonts w:ascii="Times New Roman" w:hAnsi="Times New Roman" w:cs="Times New Roman"/>
          <w:sz w:val="27"/>
          <w:szCs w:val="27"/>
        </w:rPr>
        <w:t xml:space="preserve"> </w:t>
      </w:r>
      <w:r w:rsidRPr="0005128D" w:rsidR="0005128D">
        <w:rPr>
          <w:rFonts w:ascii="Times New Roman" w:hAnsi="Times New Roman" w:cs="Times New Roman"/>
          <w:sz w:val="27"/>
          <w:szCs w:val="27"/>
        </w:rPr>
        <w:t xml:space="preserve">      </w:t>
      </w:r>
      <w:r w:rsidRPr="0005128D" w:rsidR="0005128D">
        <w:rPr>
          <w:rFonts w:ascii="Times New Roman" w:hAnsi="Times New Roman" w:cs="Times New Roman"/>
          <w:sz w:val="27"/>
          <w:szCs w:val="27"/>
        </w:rPr>
        <w:tab/>
      </w:r>
      <w:r w:rsidRPr="0005128D" w:rsidR="0005128D">
        <w:rPr>
          <w:rFonts w:ascii="Times New Roman" w:hAnsi="Times New Roman" w:cs="Times New Roman"/>
          <w:sz w:val="27"/>
          <w:szCs w:val="27"/>
        </w:rPr>
        <w:tab/>
      </w:r>
      <w:r w:rsidRPr="0005128D" w:rsidR="0005128D">
        <w:rPr>
          <w:rFonts w:ascii="Times New Roman" w:hAnsi="Times New Roman" w:cs="Times New Roman"/>
          <w:sz w:val="27"/>
          <w:szCs w:val="27"/>
        </w:rPr>
        <w:tab/>
      </w:r>
      <w:r w:rsidRPr="0005128D" w:rsidR="0005128D">
        <w:rPr>
          <w:rFonts w:ascii="Times New Roman" w:hAnsi="Times New Roman" w:cs="Times New Roman"/>
          <w:sz w:val="27"/>
          <w:szCs w:val="27"/>
        </w:rPr>
        <w:tab/>
      </w:r>
      <w:r w:rsidRPr="0005128D" w:rsidR="0005128D">
        <w:rPr>
          <w:rFonts w:ascii="Times New Roman" w:hAnsi="Times New Roman" w:cs="Times New Roman"/>
          <w:sz w:val="27"/>
          <w:szCs w:val="27"/>
        </w:rPr>
        <w:tab/>
        <w:t xml:space="preserve"> </w:t>
      </w:r>
      <w:r w:rsidRPr="0005128D">
        <w:rPr>
          <w:rFonts w:ascii="Times New Roman" w:hAnsi="Times New Roman" w:cs="Times New Roman"/>
          <w:sz w:val="27"/>
          <w:szCs w:val="27"/>
        </w:rPr>
        <w:t>Е.М.</w:t>
      </w:r>
      <w:r w:rsidRPr="0005128D" w:rsidR="0005128D">
        <w:rPr>
          <w:rFonts w:ascii="Times New Roman" w:hAnsi="Times New Roman" w:cs="Times New Roman"/>
          <w:sz w:val="27"/>
          <w:szCs w:val="27"/>
        </w:rPr>
        <w:t xml:space="preserve"> </w:t>
      </w:r>
      <w:r w:rsidRPr="0005128D">
        <w:rPr>
          <w:rFonts w:ascii="Times New Roman" w:hAnsi="Times New Roman" w:cs="Times New Roman"/>
          <w:sz w:val="27"/>
          <w:szCs w:val="27"/>
        </w:rPr>
        <w:t xml:space="preserve">Филяева </w:t>
      </w:r>
    </w:p>
    <w:p w:rsidR="00626F22" w:rsidRPr="0005128D" w:rsidP="00626F22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7"/>
          <w:szCs w:val="27"/>
        </w:rPr>
      </w:pPr>
    </w:p>
    <w:p w:rsidR="00626F22" w:rsidRPr="0005128D" w:rsidP="00626F22">
      <w:pPr>
        <w:rPr>
          <w:rFonts w:ascii="Times New Roman" w:hAnsi="Times New Roman" w:cs="Times New Roman"/>
          <w:sz w:val="27"/>
          <w:szCs w:val="27"/>
        </w:rPr>
      </w:pPr>
    </w:p>
    <w:p w:rsidR="00626F22" w:rsidRPr="0005128D" w:rsidP="00626F22">
      <w:pPr>
        <w:rPr>
          <w:sz w:val="27"/>
          <w:szCs w:val="27"/>
        </w:rPr>
      </w:pPr>
    </w:p>
    <w:p w:rsidR="001F510B" w:rsidRPr="0005128D">
      <w:pPr>
        <w:rPr>
          <w:sz w:val="27"/>
          <w:szCs w:val="27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740"/>
    <w:rsid w:val="0005128D"/>
    <w:rsid w:val="001B5063"/>
    <w:rsid w:val="001F510B"/>
    <w:rsid w:val="003B0053"/>
    <w:rsid w:val="005478F8"/>
    <w:rsid w:val="00626F22"/>
    <w:rsid w:val="007B180B"/>
    <w:rsid w:val="00AA169D"/>
    <w:rsid w:val="00D2474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FF7C660-0DF9-4F5A-892A-2E21FCC4B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6F22"/>
    <w:pPr>
      <w:spacing w:after="200" w:line="276" w:lineRule="auto"/>
    </w:pPr>
    <w:rPr>
      <w:rFonts w:eastAsiaTheme="minorEastAsia"/>
      <w:lang w:eastAsia="ru-RU"/>
    </w:rPr>
  </w:style>
  <w:style w:type="paragraph" w:styleId="Heading1">
    <w:name w:val="heading 1"/>
    <w:basedOn w:val="Normal"/>
    <w:next w:val="Normal"/>
    <w:link w:val="1"/>
    <w:uiPriority w:val="9"/>
    <w:qFormat/>
    <w:rsid w:val="00AA169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26F22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626F22"/>
    <w:rPr>
      <w:i/>
      <w:iCs/>
    </w:rPr>
  </w:style>
  <w:style w:type="paragraph" w:styleId="BodyTextIndent">
    <w:name w:val="Body Text Indent"/>
    <w:basedOn w:val="Normal"/>
    <w:link w:val="a"/>
    <w:unhideWhenUsed/>
    <w:rsid w:val="00626F22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626F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7B18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7B180B"/>
    <w:rPr>
      <w:rFonts w:ascii="Segoe UI" w:hAnsi="Segoe UI" w:eastAsiaTheme="minorEastAsia" w:cs="Segoe UI"/>
      <w:sz w:val="18"/>
      <w:szCs w:val="18"/>
      <w:lang w:eastAsia="ru-RU"/>
    </w:rPr>
  </w:style>
  <w:style w:type="character" w:customStyle="1" w:styleId="1">
    <w:name w:val="Заголовок 1 Знак"/>
    <w:basedOn w:val="DefaultParagraphFont"/>
    <w:link w:val="Heading1"/>
    <w:uiPriority w:val="9"/>
    <w:rsid w:val="00AA169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sud.garant.ru/" TargetMode="External" /><Relationship Id="rId5" Type="http://schemas.openxmlformats.org/officeDocument/2006/relationships/hyperlink" Target="https://internet.garant.ru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